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5A" w:rsidRPr="0081663B" w:rsidRDefault="00C8475A" w:rsidP="00BF7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63B">
        <w:rPr>
          <w:rFonts w:ascii="Times New Roman" w:hAnsi="Times New Roman" w:cs="Times New Roman"/>
          <w:b/>
          <w:sz w:val="24"/>
          <w:szCs w:val="24"/>
          <w:u w:val="single"/>
        </w:rPr>
        <w:t>Предмет   Английский язык</w:t>
      </w:r>
    </w:p>
    <w:p w:rsidR="00C8475A" w:rsidRPr="0081663B" w:rsidRDefault="00BF783E" w:rsidP="00BF7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3B">
        <w:rPr>
          <w:rFonts w:ascii="Times New Roman" w:hAnsi="Times New Roman" w:cs="Times New Roman"/>
          <w:b/>
          <w:sz w:val="24"/>
          <w:szCs w:val="24"/>
        </w:rPr>
        <w:t>Уровень</w:t>
      </w:r>
      <w:r w:rsidR="00C8475A" w:rsidRPr="0081663B">
        <w:rPr>
          <w:rFonts w:ascii="Times New Roman" w:hAnsi="Times New Roman" w:cs="Times New Roman"/>
          <w:b/>
          <w:sz w:val="24"/>
          <w:szCs w:val="24"/>
        </w:rPr>
        <w:t xml:space="preserve"> обучения   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7167"/>
      </w:tblGrid>
      <w:tr w:rsidR="00E72667" w:rsidRPr="0081663B" w:rsidTr="00BF783E">
        <w:tc>
          <w:tcPr>
            <w:tcW w:w="2404" w:type="dxa"/>
          </w:tcPr>
          <w:p w:rsidR="00C8475A" w:rsidRPr="0081663B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132298" w:rsidRPr="0081663B" w:rsidRDefault="00132298" w:rsidP="00FD261E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ind w:right="200"/>
              <w:jc w:val="both"/>
            </w:pPr>
            <w:r w:rsidRPr="0081663B">
              <w:t>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132298" w:rsidRPr="0081663B" w:rsidRDefault="00132298" w:rsidP="00FD261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100" w:after="100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компетенция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чтении и письме); умений планировать свое речевое и неречевое поведение;</w:t>
            </w:r>
          </w:p>
          <w:p w:rsidR="00132298" w:rsidRPr="0081663B" w:rsidRDefault="00132298" w:rsidP="00FD261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100" w:after="100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132298" w:rsidRPr="0081663B" w:rsidRDefault="00132298" w:rsidP="00FD261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100" w:after="100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</w:t>
            </w:r>
            <w:proofErr w:type="gramStart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языка;</w:t>
            </w: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компенсаторная</w:t>
            </w:r>
            <w:proofErr w:type="gramEnd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132298" w:rsidRPr="0081663B" w:rsidRDefault="00132298" w:rsidP="00FD261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100" w:after="100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132298" w:rsidRPr="0081663B" w:rsidRDefault="00132298" w:rsidP="00FD261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100" w:after="100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      </w:r>
          </w:p>
          <w:p w:rsidR="00C8475A" w:rsidRPr="0081663B" w:rsidRDefault="00C8475A" w:rsidP="00132298">
            <w:pPr>
              <w:pStyle w:val="c0"/>
              <w:spacing w:before="0" w:beforeAutospacing="0" w:after="0" w:afterAutospacing="0"/>
              <w:ind w:left="200" w:right="200"/>
            </w:pPr>
          </w:p>
        </w:tc>
      </w:tr>
      <w:tr w:rsidR="00E72667" w:rsidRPr="0081663B" w:rsidTr="00BF783E">
        <w:tc>
          <w:tcPr>
            <w:tcW w:w="2404" w:type="dxa"/>
          </w:tcPr>
          <w:p w:rsidR="00C8475A" w:rsidRPr="0081663B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67" w:type="dxa"/>
          </w:tcPr>
          <w:p w:rsidR="00C8475A" w:rsidRPr="0081663B" w:rsidRDefault="00132298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72667" w:rsidRPr="0081663B" w:rsidTr="00BF783E">
        <w:tc>
          <w:tcPr>
            <w:tcW w:w="2404" w:type="dxa"/>
          </w:tcPr>
          <w:p w:rsidR="00C8475A" w:rsidRPr="0081663B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C8475A" w:rsidRPr="0081663B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C8475A" w:rsidRPr="0081663B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2667" w:rsidRPr="0081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класс- 10</w:t>
            </w:r>
            <w:r w:rsidR="00E72667" w:rsidRPr="00816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72667" w:rsidRPr="008166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663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3 часа  в неделю)</w:t>
            </w:r>
          </w:p>
          <w:p w:rsidR="00C8475A" w:rsidRPr="0081663B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11 класс-102 часа (3 часа в неделю)</w:t>
            </w:r>
          </w:p>
          <w:p w:rsidR="00C8475A" w:rsidRPr="0081663B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5A" w:rsidRPr="00E72667" w:rsidTr="00BF783E">
        <w:trPr>
          <w:trHeight w:val="4668"/>
        </w:trPr>
        <w:tc>
          <w:tcPr>
            <w:tcW w:w="2404" w:type="dxa"/>
          </w:tcPr>
          <w:p w:rsidR="00C8475A" w:rsidRPr="0081663B" w:rsidRDefault="00C8475A" w:rsidP="00FD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учебного </w:t>
            </w:r>
            <w:proofErr w:type="gramStart"/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предмета(</w:t>
            </w:r>
            <w:proofErr w:type="gramEnd"/>
            <w:r w:rsidRPr="0081663B">
              <w:rPr>
                <w:rFonts w:ascii="Times New Roman" w:hAnsi="Times New Roman" w:cs="Times New Roman"/>
                <w:sz w:val="24"/>
                <w:szCs w:val="24"/>
              </w:rPr>
              <w:t>требования к выпускнику</w:t>
            </w:r>
          </w:p>
        </w:tc>
        <w:tc>
          <w:tcPr>
            <w:tcW w:w="7167" w:type="dxa"/>
          </w:tcPr>
          <w:p w:rsidR="00C8475A" w:rsidRPr="0081663B" w:rsidRDefault="00C8475A" w:rsidP="00FD261E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663B">
              <w:rPr>
                <w:rFonts w:ascii="Times New Roman" w:hAnsi="Times New Roman"/>
                <w:sz w:val="24"/>
                <w:szCs w:val="24"/>
              </w:rPr>
              <w:t>В результате изучения английского языка ученик должен</w:t>
            </w:r>
          </w:p>
          <w:p w:rsidR="00C8475A" w:rsidRPr="0081663B" w:rsidRDefault="00C8475A" w:rsidP="00FD261E">
            <w:pPr>
              <w:pStyle w:val="a4"/>
              <w:tabs>
                <w:tab w:val="clear" w:pos="1092"/>
                <w:tab w:val="clear" w:pos="9349"/>
              </w:tabs>
              <w:spacing w:line="240" w:lineRule="auto"/>
              <w:rPr>
                <w:szCs w:val="24"/>
              </w:rPr>
            </w:pPr>
            <w:r w:rsidRPr="0081663B">
              <w:rPr>
                <w:szCs w:val="24"/>
              </w:rPr>
              <w:t>знать/понимать</w:t>
            </w:r>
          </w:p>
          <w:p w:rsidR="00132298" w:rsidRPr="0081663B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значения</w:t>
            </w:r>
            <w:r w:rsidR="005925B2"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r w:rsidR="005925B2"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лексических</w:t>
            </w:r>
            <w:r w:rsidR="005925B2"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132298" w:rsidRPr="0081663B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proofErr w:type="spellStart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значениеизученныхграмматическихявлений</w:t>
            </w:r>
            <w:proofErr w:type="spellEnd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расширенном объеме (</w:t>
            </w:r>
            <w:proofErr w:type="spellStart"/>
            <w:proofErr w:type="gramStart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      </w:r>
          </w:p>
          <w:p w:rsidR="00132298" w:rsidRPr="0081663B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страноведческую</w:t>
            </w:r>
            <w:r w:rsidR="009F574A"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132298" w:rsidRPr="0081663B" w:rsidRDefault="00132298" w:rsidP="00FD261E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132298" w:rsidRPr="0081663B" w:rsidRDefault="00132298" w:rsidP="00FD261E">
            <w:pPr>
              <w:spacing w:before="120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</w:p>
          <w:p w:rsidR="00132298" w:rsidRPr="0081663B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132298" w:rsidRPr="0081663B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132298" w:rsidRPr="0081663B" w:rsidRDefault="00132298" w:rsidP="00FD261E">
            <w:pPr>
              <w:spacing w:before="120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132298" w:rsidRPr="0081663B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</w:t>
            </w:r>
            <w:proofErr w:type="spellStart"/>
            <w:proofErr w:type="gramStart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</w:t>
            </w:r>
            <w:proofErr w:type="spellEnd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обходимую</w:t>
            </w:r>
            <w:proofErr w:type="gramEnd"/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132298" w:rsidRPr="0081663B" w:rsidRDefault="00132298" w:rsidP="00FD261E">
            <w:pPr>
              <w:spacing w:before="120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132298" w:rsidRPr="0081663B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132298" w:rsidRPr="0081663B" w:rsidRDefault="00132298" w:rsidP="00FD261E">
            <w:pPr>
              <w:spacing w:before="120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речь</w:t>
            </w:r>
          </w:p>
          <w:p w:rsidR="00132298" w:rsidRPr="0081663B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132298" w:rsidRPr="0081663B" w:rsidRDefault="00132298" w:rsidP="00FD261E">
            <w:pPr>
              <w:spacing w:before="24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для:</w:t>
            </w:r>
          </w:p>
          <w:p w:rsidR="00132298" w:rsidRPr="0081663B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общения с представителями других стран, ориентации в современном поликультурном мире;</w:t>
            </w:r>
          </w:p>
          <w:p w:rsidR="00132298" w:rsidRPr="0081663B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132298" w:rsidRPr="0081663B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расширения возможностей в выборе будущей профессиональной деятельности;</w:t>
            </w:r>
          </w:p>
          <w:p w:rsidR="00132298" w:rsidRPr="00E72667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  <w:bookmarkStart w:id="0" w:name="_GoBack"/>
            <w:bookmarkEnd w:id="0"/>
          </w:p>
          <w:p w:rsidR="00132298" w:rsidRPr="00E72667" w:rsidRDefault="00132298" w:rsidP="00FD261E">
            <w:pPr>
              <w:jc w:val="both"/>
              <w:rPr>
                <w:sz w:val="24"/>
                <w:szCs w:val="24"/>
              </w:rPr>
            </w:pPr>
          </w:p>
          <w:p w:rsidR="00132298" w:rsidRPr="00E72667" w:rsidRDefault="00132298" w:rsidP="00FD261E">
            <w:pPr>
              <w:jc w:val="both"/>
            </w:pPr>
          </w:p>
          <w:p w:rsidR="00C8475A" w:rsidRPr="00E72667" w:rsidRDefault="00C8475A" w:rsidP="00FD261E">
            <w:pPr>
              <w:pStyle w:val="a6"/>
              <w:spacing w:beforeAutospacing="0" w:afterAutospacing="0"/>
              <w:ind w:left="200" w:right="200"/>
              <w:jc w:val="both"/>
            </w:pPr>
          </w:p>
        </w:tc>
      </w:tr>
    </w:tbl>
    <w:p w:rsidR="00C8475A" w:rsidRPr="00E72667" w:rsidRDefault="00C8475A" w:rsidP="00FD261E">
      <w:pPr>
        <w:spacing w:after="0" w:line="240" w:lineRule="auto"/>
        <w:jc w:val="both"/>
      </w:pPr>
    </w:p>
    <w:p w:rsidR="00C8475A" w:rsidRDefault="00C8475A" w:rsidP="00FD261E">
      <w:pPr>
        <w:spacing w:line="240" w:lineRule="auto"/>
        <w:jc w:val="both"/>
      </w:pPr>
    </w:p>
    <w:p w:rsidR="00033752" w:rsidRDefault="00033752" w:rsidP="00FD261E">
      <w:pPr>
        <w:spacing w:line="240" w:lineRule="auto"/>
        <w:jc w:val="both"/>
      </w:pPr>
    </w:p>
    <w:sectPr w:rsidR="00033752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32046"/>
    <w:multiLevelType w:val="hybridMultilevel"/>
    <w:tmpl w:val="9B801F8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51F0E"/>
    <w:multiLevelType w:val="hybridMultilevel"/>
    <w:tmpl w:val="1472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75A"/>
    <w:rsid w:val="00033752"/>
    <w:rsid w:val="00132298"/>
    <w:rsid w:val="003F5E84"/>
    <w:rsid w:val="00567623"/>
    <w:rsid w:val="005925B2"/>
    <w:rsid w:val="0081663B"/>
    <w:rsid w:val="009F574A"/>
    <w:rsid w:val="00BF783E"/>
    <w:rsid w:val="00C8475A"/>
    <w:rsid w:val="00E72667"/>
    <w:rsid w:val="00F315BA"/>
    <w:rsid w:val="00FD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1FB7B-A33B-4667-B267-F345972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5A"/>
  </w:style>
  <w:style w:type="paragraph" w:styleId="2">
    <w:name w:val="heading 2"/>
    <w:basedOn w:val="a"/>
    <w:next w:val="a"/>
    <w:link w:val="20"/>
    <w:qFormat/>
    <w:rsid w:val="00C8475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75A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C8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8475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475A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8475A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C8475A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84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uiPriority w:val="99"/>
    <w:rsid w:val="00C84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475A"/>
  </w:style>
  <w:style w:type="paragraph" w:styleId="a6">
    <w:name w:val="Normal (Web)"/>
    <w:basedOn w:val="a"/>
    <w:uiPriority w:val="99"/>
    <w:semiHidden/>
    <w:unhideWhenUsed/>
    <w:rsid w:val="00C8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Голубцова Галина Александровна</cp:lastModifiedBy>
  <cp:revision>10</cp:revision>
  <dcterms:created xsi:type="dcterms:W3CDTF">2014-03-23T10:46:00Z</dcterms:created>
  <dcterms:modified xsi:type="dcterms:W3CDTF">2019-01-31T00:50:00Z</dcterms:modified>
</cp:coreProperties>
</file>